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4246" w14:textId="1E8E2C39" w:rsidR="00EA6B26" w:rsidRPr="006E55F3" w:rsidRDefault="0067560B" w:rsidP="001637D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55F3">
        <w:rPr>
          <w:rFonts w:ascii="Arial" w:hAnsi="Arial" w:cs="Arial"/>
          <w:b/>
          <w:sz w:val="28"/>
          <w:szCs w:val="28"/>
        </w:rPr>
        <w:t>Transcatheter Aortic Valve Implantation</w:t>
      </w:r>
      <w:r w:rsidR="00B073AE" w:rsidRPr="006E55F3">
        <w:rPr>
          <w:rFonts w:ascii="Arial" w:hAnsi="Arial" w:cs="Arial"/>
          <w:b/>
          <w:sz w:val="28"/>
          <w:szCs w:val="28"/>
        </w:rPr>
        <w:t xml:space="preserve"> </w:t>
      </w:r>
      <w:r w:rsidR="007634E6" w:rsidRPr="006E55F3">
        <w:rPr>
          <w:rFonts w:ascii="Arial" w:hAnsi="Arial" w:cs="Arial"/>
          <w:b/>
          <w:sz w:val="28"/>
          <w:szCs w:val="28"/>
        </w:rPr>
        <w:t>in</w:t>
      </w:r>
      <w:r w:rsidR="006E55F3" w:rsidRPr="006E55F3">
        <w:rPr>
          <w:rFonts w:ascii="Arial" w:hAnsi="Arial" w:cs="Arial"/>
          <w:b/>
          <w:sz w:val="28"/>
          <w:szCs w:val="28"/>
        </w:rPr>
        <w:t>-</w:t>
      </w:r>
      <w:r w:rsidR="007634E6" w:rsidRPr="006E55F3">
        <w:rPr>
          <w:rFonts w:ascii="Arial" w:hAnsi="Arial" w:cs="Arial"/>
          <w:b/>
          <w:sz w:val="28"/>
          <w:szCs w:val="28"/>
        </w:rPr>
        <w:t>patient</w:t>
      </w:r>
      <w:r w:rsidR="00F019F3" w:rsidRPr="006E55F3">
        <w:rPr>
          <w:rFonts w:ascii="Arial" w:hAnsi="Arial" w:cs="Arial"/>
          <w:b/>
          <w:sz w:val="28"/>
          <w:szCs w:val="28"/>
        </w:rPr>
        <w:t xml:space="preserve"> </w:t>
      </w:r>
      <w:r w:rsidR="00B073AE" w:rsidRPr="006E55F3">
        <w:rPr>
          <w:rFonts w:ascii="Arial" w:hAnsi="Arial" w:cs="Arial"/>
          <w:b/>
          <w:sz w:val="28"/>
          <w:szCs w:val="28"/>
        </w:rPr>
        <w:t>referral proforma</w:t>
      </w:r>
    </w:p>
    <w:p w14:paraId="36D1B68D" w14:textId="3C593A98" w:rsidR="00377325" w:rsidRPr="006E55F3" w:rsidRDefault="00377325" w:rsidP="001637D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E55F3">
        <w:rPr>
          <w:rFonts w:ascii="Arial" w:hAnsi="Arial" w:cs="Arial"/>
          <w:b/>
          <w:sz w:val="20"/>
          <w:szCs w:val="20"/>
        </w:rPr>
        <w:t xml:space="preserve">Please return form to </w:t>
      </w:r>
      <w:hyperlink r:id="rId8" w:history="1">
        <w:r w:rsidRPr="006E55F3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tavicoordinator@lhch.nhs.uk</w:t>
        </w:r>
      </w:hyperlink>
      <w:r w:rsidRPr="006E55F3">
        <w:rPr>
          <w:rFonts w:ascii="Arial" w:hAnsi="Arial" w:cs="Arial"/>
          <w:b/>
          <w:sz w:val="20"/>
          <w:szCs w:val="20"/>
        </w:rPr>
        <w:t xml:space="preserve"> and </w:t>
      </w:r>
      <w:r w:rsidRPr="006E55F3">
        <w:rPr>
          <w:rFonts w:ascii="Arial" w:hAnsi="Arial" w:cs="Arial"/>
          <w:b/>
          <w:color w:val="000000" w:themeColor="text1"/>
          <w:sz w:val="20"/>
          <w:szCs w:val="20"/>
        </w:rPr>
        <w:t>TAVINurseSpecialists@lhch.nhs.uk</w:t>
      </w:r>
    </w:p>
    <w:p w14:paraId="68F55DEE" w14:textId="77777777" w:rsidR="00B073AE" w:rsidRPr="00B073AE" w:rsidRDefault="00B073AE" w:rsidP="00EA6B26">
      <w:pPr>
        <w:jc w:val="both"/>
        <w:rPr>
          <w:rFonts w:ascii="Arial" w:hAnsi="Arial" w:cs="Arial"/>
          <w:b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5271"/>
      </w:tblGrid>
      <w:tr w:rsidR="00EA6B26" w14:paraId="23683493" w14:textId="77777777" w:rsidTr="009A7162">
        <w:trPr>
          <w:trHeight w:hRule="exact" w:val="438"/>
        </w:trPr>
        <w:tc>
          <w:tcPr>
            <w:tcW w:w="50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 w:themeFill="accent4" w:themeFillTint="66"/>
          </w:tcPr>
          <w:p w14:paraId="28215FE2" w14:textId="77777777" w:rsidR="00EA6B26" w:rsidRPr="003E2140" w:rsidRDefault="00EA6B26" w:rsidP="00EA6B26">
            <w:pPr>
              <w:pStyle w:val="TableParagraph"/>
              <w:spacing w:line="237" w:lineRule="exact"/>
              <w:ind w:left="102"/>
              <w:rPr>
                <w:rFonts w:ascii="Arial" w:eastAsia="Arial" w:hAnsi="Arial" w:cs="Arial"/>
              </w:rPr>
            </w:pPr>
            <w:r w:rsidRPr="003E2140">
              <w:rPr>
                <w:rFonts w:ascii="Arial" w:eastAsia="Arial" w:hAnsi="Arial" w:cs="Arial"/>
                <w:b/>
                <w:bCs/>
              </w:rPr>
              <w:t>For</w:t>
            </w:r>
            <w:r w:rsidRPr="003E2140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3E2140">
              <w:rPr>
                <w:rFonts w:ascii="Arial" w:eastAsia="Arial" w:hAnsi="Arial" w:cs="Arial"/>
                <w:b/>
                <w:bCs/>
              </w:rPr>
              <w:t>Refe</w:t>
            </w:r>
            <w:r w:rsidRPr="003E2140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3E2140">
              <w:rPr>
                <w:rFonts w:ascii="Arial" w:eastAsia="Arial" w:hAnsi="Arial" w:cs="Arial"/>
                <w:b/>
                <w:bCs/>
              </w:rPr>
              <w:t>r</w:t>
            </w:r>
            <w:r w:rsidRPr="003E2140"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 w:rsidRPr="003E2140">
              <w:rPr>
                <w:rFonts w:ascii="Arial" w:eastAsia="Arial" w:hAnsi="Arial" w:cs="Arial"/>
                <w:b/>
                <w:bCs/>
              </w:rPr>
              <w:t xml:space="preserve">g </w:t>
            </w:r>
            <w:r w:rsidRPr="003E2140"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 w:rsidRPr="003E2140">
              <w:rPr>
                <w:rFonts w:ascii="Arial" w:eastAsia="Arial" w:hAnsi="Arial" w:cs="Arial"/>
                <w:b/>
                <w:bCs/>
              </w:rPr>
              <w:t>rg</w:t>
            </w:r>
            <w:r w:rsidRPr="003E2140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3E2140">
              <w:rPr>
                <w:rFonts w:ascii="Arial" w:eastAsia="Arial" w:hAnsi="Arial" w:cs="Arial"/>
                <w:b/>
                <w:bCs/>
              </w:rPr>
              <w:t>nisa</w:t>
            </w:r>
            <w:r w:rsidRPr="003E2140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2140"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 w:rsidRPr="003E2140"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EA6B26" w14:paraId="10F8F7B7" w14:textId="77777777" w:rsidTr="00B073AE">
        <w:trPr>
          <w:trHeight w:hRule="exact" w:val="874"/>
        </w:trPr>
        <w:tc>
          <w:tcPr>
            <w:tcW w:w="24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5AC36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isa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e:</w:t>
            </w:r>
          </w:p>
          <w:p w14:paraId="279C9864" w14:textId="77777777" w:rsidR="00EA6B26" w:rsidRDefault="00EA6B26" w:rsidP="00EA6B26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3D8F0913" w14:textId="77777777" w:rsidR="00EA6B26" w:rsidRDefault="00EA6B26" w:rsidP="00EA6B26">
            <w:pPr>
              <w:pStyle w:val="TableParagraph"/>
              <w:ind w:left="657"/>
              <w:rPr>
                <w:rFonts w:ascii="Arial" w:eastAsia="Arial" w:hAnsi="Arial" w:cs="Arial"/>
              </w:rPr>
            </w:pPr>
          </w:p>
        </w:tc>
        <w:tc>
          <w:tcPr>
            <w:tcW w:w="25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BE217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isa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de:</w:t>
            </w:r>
          </w:p>
          <w:p w14:paraId="66FD4B12" w14:textId="77777777" w:rsidR="00EA6B26" w:rsidRDefault="00EA6B26" w:rsidP="00EA6B26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14:paraId="1E35CCA7" w14:textId="77777777" w:rsidR="00EA6B26" w:rsidRDefault="00EA6B26" w:rsidP="00EA6B26">
            <w:pPr>
              <w:pStyle w:val="TableParagraph"/>
              <w:ind w:right="2"/>
              <w:jc w:val="center"/>
              <w:rPr>
                <w:rFonts w:ascii="Arial" w:eastAsia="Arial" w:hAnsi="Arial" w:cs="Arial"/>
              </w:rPr>
            </w:pPr>
          </w:p>
        </w:tc>
      </w:tr>
      <w:tr w:rsidR="00EA6B26" w14:paraId="1461AD2A" w14:textId="77777777" w:rsidTr="008F7AC0">
        <w:trPr>
          <w:trHeight w:hRule="exact" w:val="953"/>
        </w:trPr>
        <w:tc>
          <w:tcPr>
            <w:tcW w:w="24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3E12D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n:</w:t>
            </w:r>
          </w:p>
        </w:tc>
        <w:tc>
          <w:tcPr>
            <w:tcW w:w="25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24FF1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ion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de:</w:t>
            </w:r>
          </w:p>
        </w:tc>
      </w:tr>
      <w:tr w:rsidR="00EA6B26" w14:paraId="76187757" w14:textId="77777777" w:rsidTr="00B073AE">
        <w:trPr>
          <w:trHeight w:hRule="exact" w:val="464"/>
        </w:trPr>
        <w:tc>
          <w:tcPr>
            <w:tcW w:w="50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CEB38" w14:textId="77777777" w:rsidR="00EA6B26" w:rsidRDefault="00EA6B26" w:rsidP="00B073AE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e:</w:t>
            </w:r>
          </w:p>
        </w:tc>
      </w:tr>
      <w:tr w:rsidR="00EA6B26" w14:paraId="635DDDFE" w14:textId="77777777" w:rsidTr="00B073AE">
        <w:trPr>
          <w:trHeight w:hRule="exact" w:val="502"/>
        </w:trPr>
        <w:tc>
          <w:tcPr>
            <w:tcW w:w="50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7470F" w14:textId="77777777" w:rsidR="00EA6B26" w:rsidRDefault="00EA6B26" w:rsidP="00B073AE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pho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e:</w:t>
            </w:r>
          </w:p>
        </w:tc>
      </w:tr>
      <w:tr w:rsidR="00EA6B26" w14:paraId="4232AE29" w14:textId="77777777" w:rsidTr="00B073AE">
        <w:trPr>
          <w:trHeight w:hRule="exact" w:val="526"/>
        </w:trPr>
        <w:tc>
          <w:tcPr>
            <w:tcW w:w="50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A476C" w14:textId="77777777" w:rsidR="00EA6B26" w:rsidRDefault="00EA6B26" w:rsidP="00B073AE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Contact 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il:</w:t>
            </w:r>
          </w:p>
        </w:tc>
      </w:tr>
    </w:tbl>
    <w:p w14:paraId="2D503004" w14:textId="77777777" w:rsidR="00A174A6" w:rsidRDefault="00A174A6" w:rsidP="00EA6B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949"/>
        <w:gridCol w:w="5260"/>
      </w:tblGrid>
      <w:tr w:rsidR="00EA6B26" w14:paraId="01ACB160" w14:textId="77777777" w:rsidTr="009A7162">
        <w:trPr>
          <w:trHeight w:hRule="exact" w:val="264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 w:themeFill="accent4" w:themeFillTint="66"/>
          </w:tcPr>
          <w:p w14:paraId="784ECA1D" w14:textId="77777777" w:rsidR="00EA6B26" w:rsidRPr="00EA6B26" w:rsidRDefault="00EA6B26" w:rsidP="00EA6B2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b/>
              </w:rPr>
            </w:pPr>
            <w:r w:rsidRPr="00EA6B2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EA6B26">
              <w:rPr>
                <w:rFonts w:ascii="Arial" w:eastAsia="Arial" w:hAnsi="Arial" w:cs="Arial"/>
                <w:b/>
              </w:rPr>
              <w:t>ati</w:t>
            </w:r>
            <w:r w:rsidRPr="00EA6B2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EA6B26">
              <w:rPr>
                <w:rFonts w:ascii="Arial" w:eastAsia="Arial" w:hAnsi="Arial" w:cs="Arial"/>
                <w:b/>
              </w:rPr>
              <w:t>nt</w:t>
            </w:r>
            <w:r w:rsidRPr="00EA6B26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EA6B26">
              <w:rPr>
                <w:rFonts w:ascii="Arial" w:eastAsia="Arial" w:hAnsi="Arial" w:cs="Arial"/>
                <w:b/>
              </w:rPr>
              <w:t>d</w:t>
            </w:r>
            <w:r w:rsidRPr="00EA6B2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A6B26">
              <w:rPr>
                <w:rFonts w:ascii="Arial" w:eastAsia="Arial" w:hAnsi="Arial" w:cs="Arial"/>
                <w:b/>
              </w:rPr>
              <w:t>ta</w:t>
            </w:r>
            <w:r w:rsidRPr="00EA6B26">
              <w:rPr>
                <w:rFonts w:ascii="Arial" w:eastAsia="Arial" w:hAnsi="Arial" w:cs="Arial"/>
                <w:b/>
                <w:spacing w:val="-2"/>
              </w:rPr>
              <w:t>il</w:t>
            </w:r>
            <w:r w:rsidRPr="00EA6B26">
              <w:rPr>
                <w:rFonts w:ascii="Arial" w:eastAsia="Arial" w:hAnsi="Arial" w:cs="Arial"/>
                <w:b/>
              </w:rPr>
              <w:t>s</w:t>
            </w:r>
          </w:p>
        </w:tc>
      </w:tr>
      <w:tr w:rsidR="00EA6B26" w14:paraId="56814ABB" w14:textId="77777777" w:rsidTr="008F7AC0">
        <w:trPr>
          <w:trHeight w:hRule="exact" w:val="811"/>
        </w:trPr>
        <w:tc>
          <w:tcPr>
            <w:tcW w:w="24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D66A5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‟s</w:t>
            </w:r>
            <w:r>
              <w:rPr>
                <w:rFonts w:ascii="Arial" w:eastAsia="Arial" w:hAnsi="Arial" w:cs="Arial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urn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e:</w:t>
            </w:r>
          </w:p>
        </w:tc>
        <w:tc>
          <w:tcPr>
            <w:tcW w:w="2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7BFAE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e:</w:t>
            </w:r>
          </w:p>
        </w:tc>
      </w:tr>
      <w:tr w:rsidR="00EA6B26" w14:paraId="2466CBEF" w14:textId="77777777" w:rsidTr="008F7AC0">
        <w:trPr>
          <w:trHeight w:hRule="exact" w:val="625"/>
        </w:trPr>
        <w:tc>
          <w:tcPr>
            <w:tcW w:w="24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CBD94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tl</w:t>
            </w:r>
            <w:r>
              <w:rPr>
                <w:rFonts w:ascii="Arial" w:eastAsia="Arial" w:hAnsi="Arial" w:cs="Arial"/>
                <w:sz w:val="21"/>
                <w:szCs w:val="21"/>
              </w:rPr>
              <w:t>e:</w:t>
            </w:r>
          </w:p>
          <w:p w14:paraId="1EA1A1D9" w14:textId="77777777" w:rsidR="008F7AC0" w:rsidRDefault="008F7AC0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</w:p>
          <w:p w14:paraId="39CAB575" w14:textId="77777777" w:rsidR="008F7AC0" w:rsidRDefault="008F7AC0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0291D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h:</w:t>
            </w:r>
          </w:p>
          <w:p w14:paraId="0B560EB0" w14:textId="77777777" w:rsidR="008F7AC0" w:rsidRDefault="008F7AC0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</w:p>
          <w:p w14:paraId="7F7E1E8C" w14:textId="77777777" w:rsidR="008F7AC0" w:rsidRDefault="008F7AC0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A6B26" w14:paraId="786A319F" w14:textId="77777777" w:rsidTr="008F7AC0">
        <w:trPr>
          <w:trHeight w:hRule="exact" w:val="833"/>
        </w:trPr>
        <w:tc>
          <w:tcPr>
            <w:tcW w:w="24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5908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HS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ber:</w:t>
            </w:r>
          </w:p>
        </w:tc>
        <w:tc>
          <w:tcPr>
            <w:tcW w:w="2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64D24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Loc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 pa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er:</w:t>
            </w:r>
          </w:p>
        </w:tc>
      </w:tr>
      <w:tr w:rsidR="00EA6B26" w14:paraId="1473AC33" w14:textId="77777777" w:rsidTr="009A7162">
        <w:trPr>
          <w:trHeight w:hRule="exact" w:val="2389"/>
        </w:trPr>
        <w:tc>
          <w:tcPr>
            <w:tcW w:w="24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E8EE9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ddress:</w:t>
            </w:r>
          </w:p>
          <w:p w14:paraId="6CBD34B8" w14:textId="77777777" w:rsidR="00EA6B26" w:rsidRDefault="00EA6B26" w:rsidP="00EA6B26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319C59E6" w14:textId="77777777" w:rsidR="00EA6B26" w:rsidRDefault="00EA6B26" w:rsidP="00EA6B2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631AB7D" w14:textId="77777777" w:rsidR="00EA6B26" w:rsidRDefault="00EA6B26" w:rsidP="00EA6B2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A8CB992" w14:textId="77777777" w:rsidR="00EA6B26" w:rsidRDefault="00EA6B26" w:rsidP="00EA6B2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3B7E3BE" w14:textId="77777777" w:rsidR="00EA6B26" w:rsidRDefault="00EA6B26" w:rsidP="00EA6B2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0A8B15D" w14:textId="77777777" w:rsidR="00EA6B26" w:rsidRDefault="00EA6B26" w:rsidP="00EA6B26">
            <w:pPr>
              <w:pStyle w:val="TableParagraph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Post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de:</w:t>
            </w:r>
          </w:p>
        </w:tc>
        <w:tc>
          <w:tcPr>
            <w:tcW w:w="2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8FF3F" w14:textId="77777777" w:rsidR="00EA6B26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ls:</w:t>
            </w:r>
          </w:p>
          <w:p w14:paraId="1854F226" w14:textId="77777777" w:rsidR="00EA6B26" w:rsidRDefault="00EA6B26" w:rsidP="00EA6B26">
            <w:pPr>
              <w:pStyle w:val="TableParagraph"/>
              <w:spacing w:before="1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act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i</w:t>
            </w:r>
            <w:r>
              <w:rPr>
                <w:rFonts w:ascii="Arial" w:eastAsia="Arial" w:hAnsi="Arial" w:cs="Arial"/>
                <w:sz w:val="21"/>
                <w:szCs w:val="21"/>
              </w:rPr>
              <w:t>f 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ien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14:paraId="0DDA629E" w14:textId="77777777" w:rsidR="00EA6B26" w:rsidRDefault="00EA6B26" w:rsidP="00EA6B26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14:paraId="0E05ED77" w14:textId="77777777" w:rsidR="00EA6B26" w:rsidRDefault="00EA6B26" w:rsidP="00EA6B26">
            <w:pPr>
              <w:pStyle w:val="TableParagraph"/>
              <w:spacing w:line="239" w:lineRule="auto"/>
              <w:ind w:left="102" w:right="419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o: Day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no: 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no:</w:t>
            </w:r>
          </w:p>
        </w:tc>
      </w:tr>
      <w:tr w:rsidR="00EA6B26" w14:paraId="408E0DAE" w14:textId="77777777" w:rsidTr="009A7162">
        <w:trPr>
          <w:trHeight w:hRule="exact" w:val="262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 w:themeFill="accent4" w:themeFillTint="66"/>
          </w:tcPr>
          <w:p w14:paraId="34A1DC52" w14:textId="77777777" w:rsidR="00EA6B26" w:rsidRPr="00EA6B26" w:rsidRDefault="00EA6B26" w:rsidP="00EA6B2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b/>
              </w:rPr>
            </w:pPr>
            <w:r w:rsidRPr="00EA6B26">
              <w:rPr>
                <w:rFonts w:ascii="Arial" w:eastAsia="Arial" w:hAnsi="Arial" w:cs="Arial"/>
                <w:b/>
              </w:rPr>
              <w:t>GP d</w:t>
            </w:r>
            <w:r w:rsidRPr="00EA6B2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A6B26">
              <w:rPr>
                <w:rFonts w:ascii="Arial" w:eastAsia="Arial" w:hAnsi="Arial" w:cs="Arial"/>
                <w:b/>
              </w:rPr>
              <w:t>ta</w:t>
            </w:r>
            <w:r w:rsidRPr="00EA6B26">
              <w:rPr>
                <w:rFonts w:ascii="Arial" w:eastAsia="Arial" w:hAnsi="Arial" w:cs="Arial"/>
                <w:b/>
                <w:spacing w:val="-2"/>
              </w:rPr>
              <w:t>il</w:t>
            </w:r>
            <w:r w:rsidRPr="00EA6B26">
              <w:rPr>
                <w:rFonts w:ascii="Arial" w:eastAsia="Arial" w:hAnsi="Arial" w:cs="Arial"/>
                <w:b/>
              </w:rPr>
              <w:t>s</w:t>
            </w:r>
          </w:p>
        </w:tc>
      </w:tr>
      <w:tr w:rsidR="00EA6B26" w14:paraId="2D1C2C79" w14:textId="77777777" w:rsidTr="00B073AE">
        <w:trPr>
          <w:trHeight w:hRule="exact" w:val="494"/>
        </w:trPr>
        <w:tc>
          <w:tcPr>
            <w:tcW w:w="248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FA886" w14:textId="77777777" w:rsidR="00EA6B26" w:rsidRDefault="00EA6B26" w:rsidP="00EA6B26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e:</w:t>
            </w:r>
          </w:p>
        </w:tc>
        <w:tc>
          <w:tcPr>
            <w:tcW w:w="2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EE21" w14:textId="77777777" w:rsidR="00EA6B26" w:rsidRDefault="00EA6B26" w:rsidP="00EA6B26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e:</w:t>
            </w:r>
          </w:p>
        </w:tc>
      </w:tr>
      <w:tr w:rsidR="00EA6B26" w14:paraId="1A65F47E" w14:textId="77777777" w:rsidTr="009A7162">
        <w:trPr>
          <w:trHeight w:hRule="exact" w:val="378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 w:themeFill="accent4" w:themeFillTint="66"/>
          </w:tcPr>
          <w:p w14:paraId="2CE2F88D" w14:textId="77777777" w:rsidR="00EA6B26" w:rsidRPr="003E2140" w:rsidRDefault="00EA6B26" w:rsidP="00EA6B26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</w:rPr>
            </w:pPr>
            <w:r w:rsidRPr="003E2140">
              <w:rPr>
                <w:rFonts w:ascii="Arial" w:eastAsia="Arial" w:hAnsi="Arial" w:cs="Arial"/>
                <w:b/>
                <w:bCs/>
              </w:rPr>
              <w:t>Re</w:t>
            </w:r>
            <w:r w:rsidRPr="003E2140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3E2140">
              <w:rPr>
                <w:rFonts w:ascii="Arial" w:eastAsia="Arial" w:hAnsi="Arial" w:cs="Arial"/>
                <w:b/>
                <w:bCs/>
              </w:rPr>
              <w:t>e</w:t>
            </w:r>
            <w:r w:rsidRPr="003E2140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2140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3E2140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2140">
              <w:rPr>
                <w:rFonts w:ascii="Arial" w:eastAsia="Arial" w:hAnsi="Arial" w:cs="Arial"/>
                <w:b/>
                <w:bCs/>
              </w:rPr>
              <w:t>ng or</w:t>
            </w:r>
            <w:r w:rsidRPr="003E2140">
              <w:rPr>
                <w:rFonts w:ascii="Arial" w:eastAsia="Arial" w:hAnsi="Arial" w:cs="Arial"/>
                <w:b/>
                <w:bCs/>
                <w:spacing w:val="-2"/>
              </w:rPr>
              <w:t>g</w:t>
            </w:r>
            <w:r w:rsidRPr="003E2140">
              <w:rPr>
                <w:rFonts w:ascii="Arial" w:eastAsia="Arial" w:hAnsi="Arial" w:cs="Arial"/>
                <w:b/>
                <w:bCs/>
              </w:rPr>
              <w:t>an</w:t>
            </w:r>
            <w:r w:rsidRPr="003E2140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2140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3E2140">
              <w:rPr>
                <w:rFonts w:ascii="Arial" w:eastAsia="Arial" w:hAnsi="Arial" w:cs="Arial"/>
                <w:b/>
                <w:bCs/>
              </w:rPr>
              <w:t>at</w:t>
            </w:r>
            <w:r w:rsidRPr="003E2140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3E2140">
              <w:rPr>
                <w:rFonts w:ascii="Arial" w:eastAsia="Arial" w:hAnsi="Arial" w:cs="Arial"/>
                <w:b/>
                <w:bCs/>
              </w:rPr>
              <w:t>on</w:t>
            </w:r>
            <w:r w:rsidRPr="003E2140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3E2140">
              <w:rPr>
                <w:rFonts w:ascii="Arial" w:eastAsia="Arial" w:hAnsi="Arial" w:cs="Arial"/>
                <w:b/>
                <w:bCs/>
              </w:rPr>
              <w:t>de</w:t>
            </w:r>
            <w:r w:rsidRPr="003E2140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3E2140">
              <w:rPr>
                <w:rFonts w:ascii="Arial" w:eastAsia="Arial" w:hAnsi="Arial" w:cs="Arial"/>
                <w:b/>
                <w:bCs/>
              </w:rPr>
              <w:t>a</w:t>
            </w:r>
            <w:r w:rsidRPr="003E2140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3E2140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3E2140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EA6B26" w14:paraId="18FE1036" w14:textId="77777777" w:rsidTr="008F7AC0">
        <w:trPr>
          <w:trHeight w:hRule="exact" w:val="676"/>
        </w:trPr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15340" w14:textId="77777777" w:rsidR="00EA6B26" w:rsidRDefault="00EA6B26" w:rsidP="008C6BCA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pacing w:val="-1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org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8C6BCA">
              <w:rPr>
                <w:rFonts w:ascii="Arial" w:eastAsia="Arial" w:hAnsi="Arial" w:cs="Arial"/>
                <w:spacing w:val="-1"/>
                <w:sz w:val="21"/>
                <w:szCs w:val="21"/>
              </w:rPr>
              <w:t>:</w:t>
            </w:r>
          </w:p>
          <w:p w14:paraId="34C3910C" w14:textId="77777777" w:rsidR="008C6BCA" w:rsidRPr="008C6BCA" w:rsidRDefault="008C6BCA" w:rsidP="008C6BCA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C6BCA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LHCH</w:t>
            </w:r>
          </w:p>
        </w:tc>
        <w:tc>
          <w:tcPr>
            <w:tcW w:w="297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0482F" w14:textId="77777777" w:rsidR="008C6BCA" w:rsidRDefault="008C6BCA" w:rsidP="008C6BCA">
            <w:pPr>
              <w:pStyle w:val="TableParagraph"/>
              <w:spacing w:line="236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A6B26" w14:paraId="64D403F9" w14:textId="77777777" w:rsidTr="008F7AC0">
        <w:trPr>
          <w:trHeight w:hRule="exact" w:val="847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0B8FD" w14:textId="2975A47A" w:rsidR="00EA6B26" w:rsidRDefault="00EA6B26" w:rsidP="00B44F51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 w:rsidR="00A479AF">
              <w:rPr>
                <w:rFonts w:ascii="Arial" w:eastAsia="Arial" w:hAnsi="Arial" w:cs="Arial"/>
                <w:sz w:val="21"/>
                <w:szCs w:val="21"/>
              </w:rPr>
              <w:t>sp</w:t>
            </w:r>
            <w:r w:rsidR="00A479AF"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 w:rsidR="00A479AF">
              <w:rPr>
                <w:rFonts w:ascii="Arial" w:eastAsia="Arial" w:hAnsi="Arial" w:cs="Arial"/>
                <w:sz w:val="21"/>
                <w:szCs w:val="21"/>
              </w:rPr>
              <w:t>ci</w:t>
            </w:r>
            <w:r w:rsidR="00A479AF"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 w:rsidR="00A479AF"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 w:rsidR="00A479AF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="00A479AF">
              <w:rPr>
                <w:rFonts w:ascii="Arial" w:eastAsia="Arial" w:hAnsi="Arial" w:cs="Arial"/>
                <w:spacing w:val="-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depa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 w:rsidR="00B44F51">
              <w:rPr>
                <w:rFonts w:ascii="Arial" w:eastAsia="Arial" w:hAnsi="Arial" w:cs="Arial"/>
                <w:spacing w:val="-2"/>
                <w:sz w:val="21"/>
                <w:szCs w:val="21"/>
              </w:rPr>
              <w:t>Cardiology</w:t>
            </w:r>
          </w:p>
          <w:p w14:paraId="2D85A5CB" w14:textId="77777777" w:rsidR="008C6BCA" w:rsidRDefault="008C6BCA" w:rsidP="00B44F51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spacing w:val="-2"/>
                <w:sz w:val="21"/>
                <w:szCs w:val="21"/>
              </w:rPr>
            </w:pPr>
          </w:p>
          <w:p w14:paraId="7B361517" w14:textId="77777777" w:rsidR="008C6BCA" w:rsidRPr="008C6BCA" w:rsidRDefault="008C6BCA" w:rsidP="00B44F51">
            <w:pPr>
              <w:pStyle w:val="TableParagraph"/>
              <w:spacing w:line="236" w:lineRule="exact"/>
              <w:ind w:left="10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C6BCA"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TAVI Team</w:t>
            </w:r>
          </w:p>
        </w:tc>
      </w:tr>
      <w:tr w:rsidR="00EA6B26" w14:paraId="10BB951D" w14:textId="77777777" w:rsidTr="008F7AC0">
        <w:trPr>
          <w:trHeight w:hRule="exact" w:val="769"/>
        </w:trPr>
        <w:tc>
          <w:tcPr>
            <w:tcW w:w="20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94199" w14:textId="77777777" w:rsidR="00EA6B26" w:rsidRDefault="00EA6B26" w:rsidP="00EA6B26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297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51C3" w14:textId="77777777" w:rsidR="00EA6B26" w:rsidRDefault="00EA6B26" w:rsidP="00EA6B26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ed:</w:t>
            </w:r>
          </w:p>
        </w:tc>
      </w:tr>
    </w:tbl>
    <w:p w14:paraId="15C81F3B" w14:textId="77777777" w:rsidR="00951D24" w:rsidRDefault="00951D24" w:rsidP="00EA6B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1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2828"/>
        <w:gridCol w:w="2973"/>
      </w:tblGrid>
      <w:tr w:rsidR="00B073AE" w14:paraId="3E372949" w14:textId="77777777" w:rsidTr="00CD4DE0">
        <w:trPr>
          <w:trHeight w:hRule="exact" w:val="700"/>
        </w:trPr>
        <w:tc>
          <w:tcPr>
            <w:tcW w:w="5000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893A987" w14:textId="77777777" w:rsidR="00B073AE" w:rsidRDefault="00CD4DE0" w:rsidP="00951D24">
            <w:pPr>
              <w:shd w:val="clear" w:color="auto" w:fill="CCC0D9" w:themeFill="accent4" w:themeFillTint="6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4D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Minimal data set </w:t>
            </w:r>
            <w:r w:rsidR="0067560B" w:rsidRPr="00CD4D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Essential </w:t>
            </w:r>
            <w:r w:rsidR="00B073AE" w:rsidRPr="00CD4D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Information Required for the Referral to be accepted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D4DE0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  <w:p w14:paraId="2BC4C0E1" w14:textId="77777777" w:rsidR="00951D24" w:rsidRPr="00951D24" w:rsidRDefault="00951D24" w:rsidP="00951D24">
            <w:pPr>
              <w:shd w:val="clear" w:color="auto" w:fill="CCC0D9" w:themeFill="accent4" w:themeFillTint="66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75A778" w14:textId="77777777" w:rsidR="00951D24" w:rsidRPr="00951D24" w:rsidRDefault="00951D24" w:rsidP="00951D24">
            <w:pPr>
              <w:shd w:val="clear" w:color="auto" w:fill="CCC0D9" w:themeFill="accent4" w:themeFillTint="6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60F91C" w14:textId="77777777" w:rsidR="00951D24" w:rsidRPr="00951D24" w:rsidRDefault="00951D24" w:rsidP="00951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7B38B94" w14:textId="77777777" w:rsidR="00951D24" w:rsidRPr="00951D24" w:rsidRDefault="00951D24" w:rsidP="00951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29F749C" w14:textId="77777777" w:rsidR="00951D24" w:rsidRPr="00951D24" w:rsidRDefault="00951D24" w:rsidP="00951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ED0A5CD" w14:textId="77777777" w:rsidR="00951D24" w:rsidRPr="00951D24" w:rsidRDefault="00951D24" w:rsidP="00951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E2A0C3" w14:textId="77777777" w:rsidR="00951D24" w:rsidRPr="00951D24" w:rsidRDefault="00951D24" w:rsidP="00951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4243FE" w14:textId="457573A7" w:rsidR="00951D24" w:rsidRPr="00951D24" w:rsidRDefault="00951D24" w:rsidP="00951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73AE" w14:paraId="106ABBF5" w14:textId="77777777" w:rsidTr="007634E6">
        <w:trPr>
          <w:trHeight w:hRule="exact" w:val="2758"/>
        </w:trPr>
        <w:tc>
          <w:tcPr>
            <w:tcW w:w="2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2C897" w14:textId="4CB23AB5" w:rsidR="00CD4DE0" w:rsidRPr="007634E6" w:rsidRDefault="00CD4DE0" w:rsidP="00CD4DE0">
            <w:pPr>
              <w:rPr>
                <w:rFonts w:ascii="Arial" w:hAnsi="Arial" w:cs="Arial"/>
                <w:sz w:val="22"/>
                <w:szCs w:val="22"/>
              </w:rPr>
            </w:pPr>
            <w:r w:rsidRPr="007634E6">
              <w:rPr>
                <w:rFonts w:ascii="Arial" w:hAnsi="Arial" w:cs="Arial"/>
                <w:sz w:val="22"/>
                <w:szCs w:val="22"/>
              </w:rPr>
              <w:t xml:space="preserve"> Clinical correspondence to include:</w:t>
            </w:r>
          </w:p>
          <w:p w14:paraId="7BB60C23" w14:textId="77777777" w:rsidR="00CD4DE0" w:rsidRPr="007634E6" w:rsidRDefault="00CD4DE0" w:rsidP="00CD4DE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634E6">
              <w:rPr>
                <w:rFonts w:ascii="Arial" w:hAnsi="Arial" w:cs="Arial"/>
                <w:sz w:val="22"/>
                <w:szCs w:val="22"/>
              </w:rPr>
              <w:t>Symptoms</w:t>
            </w:r>
          </w:p>
          <w:p w14:paraId="11FC9F44" w14:textId="77777777" w:rsidR="00CD4DE0" w:rsidRPr="007634E6" w:rsidRDefault="00CD4DE0" w:rsidP="00CD4DE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634E6">
              <w:rPr>
                <w:rFonts w:ascii="Arial" w:hAnsi="Arial" w:cs="Arial"/>
                <w:sz w:val="22"/>
                <w:szCs w:val="22"/>
              </w:rPr>
              <w:t xml:space="preserve">Comorbidities </w:t>
            </w:r>
          </w:p>
          <w:p w14:paraId="098DA373" w14:textId="1691C16E" w:rsidR="007634E6" w:rsidRDefault="00CD4DE0" w:rsidP="00CD4DE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634E6">
              <w:rPr>
                <w:rFonts w:ascii="Arial" w:hAnsi="Arial" w:cs="Arial"/>
                <w:sz w:val="22"/>
                <w:szCs w:val="22"/>
              </w:rPr>
              <w:t xml:space="preserve">Frailty score (Rockwood frailty score </w:t>
            </w:r>
            <w:r w:rsidR="00B8027A">
              <w:rPr>
                <w:rFonts w:ascii="Arial" w:hAnsi="Arial" w:cs="Arial"/>
                <w:sz w:val="22"/>
                <w:szCs w:val="22"/>
              </w:rPr>
              <w:t xml:space="preserve">prior to admission - </w:t>
            </w:r>
            <w:r w:rsidRPr="007634E6">
              <w:rPr>
                <w:rFonts w:ascii="Arial" w:hAnsi="Arial" w:cs="Arial"/>
                <w:sz w:val="22"/>
                <w:szCs w:val="22"/>
              </w:rPr>
              <w:t>please see below)</w:t>
            </w:r>
          </w:p>
          <w:p w14:paraId="54C968F7" w14:textId="64AC465D" w:rsidR="00B073AE" w:rsidRPr="007634E6" w:rsidRDefault="001F7801" w:rsidP="00CD4DE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="007634E6" w:rsidRPr="007634E6">
              <w:rPr>
                <w:rFonts w:ascii="Arial" w:eastAsia="Arial" w:hAnsi="Arial" w:cs="Arial"/>
                <w:sz w:val="22"/>
                <w:szCs w:val="22"/>
              </w:rPr>
              <w:t>esuscitation</w:t>
            </w:r>
            <w:r w:rsidR="00CD4DE0" w:rsidRPr="007634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status</w:t>
            </w:r>
          </w:p>
          <w:p w14:paraId="74D3BEE1" w14:textId="77777777" w:rsidR="007634E6" w:rsidRPr="007634E6" w:rsidRDefault="007634E6" w:rsidP="00CD4DE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634E6">
              <w:rPr>
                <w:rFonts w:ascii="Arial" w:hAnsi="Arial" w:cs="Arial"/>
                <w:sz w:val="22"/>
                <w:szCs w:val="22"/>
              </w:rPr>
              <w:t xml:space="preserve">Current medications </w:t>
            </w:r>
          </w:p>
          <w:p w14:paraId="3A036C9B" w14:textId="2AEC998F" w:rsidR="007634E6" w:rsidRPr="007634E6" w:rsidRDefault="007634E6" w:rsidP="007634E6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7634E6">
              <w:rPr>
                <w:rFonts w:ascii="Arial" w:hAnsi="Arial" w:cs="Arial"/>
                <w:sz w:val="22"/>
                <w:szCs w:val="22"/>
              </w:rPr>
              <w:t>IV diuretics or inotropes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A42F6" w14:textId="77777777" w:rsidR="00B073AE" w:rsidRPr="007634E6" w:rsidRDefault="00B073AE" w:rsidP="00C86DB3">
            <w:pPr>
              <w:pStyle w:val="Table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14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7AA3C" w14:textId="77777777" w:rsidR="00B073AE" w:rsidRPr="007634E6" w:rsidRDefault="00B073AE" w:rsidP="00C86DB3">
            <w:pPr>
              <w:pStyle w:val="Table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>No</w:t>
            </w:r>
          </w:p>
        </w:tc>
      </w:tr>
      <w:tr w:rsidR="00B073AE" w14:paraId="0C2F85F5" w14:textId="77777777" w:rsidTr="0067560B">
        <w:trPr>
          <w:trHeight w:hRule="exact" w:val="654"/>
        </w:trPr>
        <w:tc>
          <w:tcPr>
            <w:tcW w:w="2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DD8CD" w14:textId="77777777" w:rsidR="008F7AC0" w:rsidRPr="007634E6" w:rsidRDefault="0067560B" w:rsidP="008F7AC0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>Recent blood tests (FBC, U&amp;E)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310FB" w14:textId="77777777" w:rsidR="00B073AE" w:rsidRPr="007634E6" w:rsidRDefault="00B073AE" w:rsidP="00C86DB3">
            <w:pPr>
              <w:pStyle w:val="Table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14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F453A" w14:textId="77777777" w:rsidR="00B073AE" w:rsidRPr="007634E6" w:rsidRDefault="00B073AE" w:rsidP="00C86DB3">
            <w:pPr>
              <w:pStyle w:val="Table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>No</w:t>
            </w:r>
          </w:p>
        </w:tc>
      </w:tr>
      <w:tr w:rsidR="0067560B" w14:paraId="6E76D7CD" w14:textId="77777777" w:rsidTr="0067560B">
        <w:trPr>
          <w:trHeight w:hRule="exact" w:val="654"/>
        </w:trPr>
        <w:tc>
          <w:tcPr>
            <w:tcW w:w="22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2D136" w14:textId="79F0F712" w:rsidR="0067560B" w:rsidRPr="007634E6" w:rsidRDefault="009A7162" w:rsidP="008F7AC0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 xml:space="preserve">12 lead </w:t>
            </w:r>
            <w:r w:rsidR="0067560B" w:rsidRPr="007634E6">
              <w:rPr>
                <w:rFonts w:ascii="Arial" w:eastAsia="Arial" w:hAnsi="Arial" w:cs="Arial"/>
              </w:rPr>
              <w:t>ECG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0C9DA" w14:textId="77777777" w:rsidR="0067560B" w:rsidRPr="007634E6" w:rsidRDefault="0067560B" w:rsidP="00C86DB3">
            <w:pPr>
              <w:pStyle w:val="Table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>Yes</w:t>
            </w:r>
          </w:p>
        </w:tc>
        <w:tc>
          <w:tcPr>
            <w:tcW w:w="14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C83BD" w14:textId="77777777" w:rsidR="0067560B" w:rsidRPr="007634E6" w:rsidRDefault="0067560B" w:rsidP="00C86DB3">
            <w:pPr>
              <w:pStyle w:val="Table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>No</w:t>
            </w:r>
          </w:p>
        </w:tc>
      </w:tr>
      <w:tr w:rsidR="0067560B" w14:paraId="4115717E" w14:textId="77777777" w:rsidTr="007634E6">
        <w:trPr>
          <w:trHeight w:hRule="exact" w:val="639"/>
        </w:trPr>
        <w:tc>
          <w:tcPr>
            <w:tcW w:w="2231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41D446" w14:textId="2E3B6EFC" w:rsidR="0067560B" w:rsidRPr="007634E6" w:rsidRDefault="0067560B" w:rsidP="009F6EAA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>Echocardiogram</w:t>
            </w:r>
            <w:r w:rsidR="000E5627" w:rsidRPr="007634E6">
              <w:rPr>
                <w:rFonts w:ascii="Arial" w:eastAsia="Arial" w:hAnsi="Arial" w:cs="Arial"/>
              </w:rPr>
              <w:t xml:space="preserve"> report</w:t>
            </w:r>
            <w:r w:rsidRPr="007634E6">
              <w:rPr>
                <w:rFonts w:ascii="Arial" w:eastAsia="Arial" w:hAnsi="Arial" w:cs="Arial"/>
              </w:rPr>
              <w:t xml:space="preserve"> (</w:t>
            </w:r>
            <w:r w:rsidR="000E5627" w:rsidRPr="007634E6">
              <w:rPr>
                <w:rFonts w:ascii="Arial" w:eastAsia="Arial" w:hAnsi="Arial" w:cs="Arial"/>
              </w:rPr>
              <w:t>please uploaded images</w:t>
            </w:r>
            <w:r w:rsidRPr="007634E6">
              <w:rPr>
                <w:rFonts w:ascii="Arial" w:eastAsia="Arial" w:hAnsi="Arial" w:cs="Arial"/>
              </w:rPr>
              <w:t>)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879648F" w14:textId="77777777" w:rsidR="0067560B" w:rsidRPr="007634E6" w:rsidRDefault="0067560B" w:rsidP="009F6EAA">
            <w:pPr>
              <w:pStyle w:val="Table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1419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413A7B4" w14:textId="77777777" w:rsidR="0067560B" w:rsidRPr="007634E6" w:rsidRDefault="0067560B" w:rsidP="009F6EAA">
            <w:pPr>
              <w:pStyle w:val="Table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>No</w:t>
            </w:r>
          </w:p>
        </w:tc>
      </w:tr>
      <w:tr w:rsidR="00EA66E3" w14:paraId="24B76BA6" w14:textId="77777777" w:rsidTr="00F9605E">
        <w:trPr>
          <w:trHeight w:val="1037"/>
        </w:trPr>
        <w:tc>
          <w:tcPr>
            <w:tcW w:w="2231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1629F90" w14:textId="0D8F0349" w:rsidR="00EA66E3" w:rsidRPr="007634E6" w:rsidRDefault="007634E6" w:rsidP="007C700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Has a </w:t>
            </w:r>
            <w:r w:rsidR="00EA66E3" w:rsidRPr="007634E6">
              <w:rPr>
                <w:rFonts w:ascii="Arial" w:eastAsia="Arial" w:hAnsi="Arial" w:cs="Arial"/>
              </w:rPr>
              <w:t xml:space="preserve">TAVI planning CT </w:t>
            </w:r>
            <w:r>
              <w:rPr>
                <w:rFonts w:ascii="Arial" w:eastAsia="Arial" w:hAnsi="Arial" w:cs="Arial"/>
              </w:rPr>
              <w:t>been performed</w:t>
            </w:r>
            <w:r w:rsidR="001F7801">
              <w:rPr>
                <w:rFonts w:ascii="Arial" w:eastAsia="Arial" w:hAnsi="Arial" w:cs="Arial"/>
              </w:rPr>
              <w:t>?</w:t>
            </w:r>
          </w:p>
          <w:p w14:paraId="0F9002B3" w14:textId="3A87FA02" w:rsidR="00EA66E3" w:rsidRPr="007634E6" w:rsidRDefault="007634E6" w:rsidP="007C700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>(</w:t>
            </w:r>
            <w:r w:rsidR="001F7801">
              <w:rPr>
                <w:rFonts w:ascii="Arial" w:eastAsia="Arial" w:hAnsi="Arial" w:cs="Arial"/>
              </w:rPr>
              <w:t>If so p</w:t>
            </w:r>
            <w:r w:rsidRPr="007634E6">
              <w:rPr>
                <w:rFonts w:ascii="Arial" w:eastAsia="Arial" w:hAnsi="Arial" w:cs="Arial"/>
              </w:rPr>
              <w:t>lease uploaded images</w:t>
            </w:r>
            <w:r>
              <w:rPr>
                <w:rFonts w:ascii="Arial" w:eastAsia="Arial" w:hAnsi="Arial" w:cs="Arial"/>
              </w:rPr>
              <w:t xml:space="preserve"> and report</w:t>
            </w:r>
            <w:r w:rsidRPr="007634E6">
              <w:rPr>
                <w:rFonts w:ascii="Arial" w:eastAsia="Arial" w:hAnsi="Arial" w:cs="Arial"/>
              </w:rPr>
              <w:t>)</w:t>
            </w:r>
          </w:p>
        </w:tc>
        <w:tc>
          <w:tcPr>
            <w:tcW w:w="135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2C44706" w14:textId="77777777" w:rsidR="00EA66E3" w:rsidRPr="007634E6" w:rsidRDefault="00EA66E3" w:rsidP="00C86DB3">
            <w:pPr>
              <w:pStyle w:val="Table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141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EE57B48" w14:textId="77777777" w:rsidR="00EA66E3" w:rsidRPr="007634E6" w:rsidRDefault="00EA66E3" w:rsidP="00C86DB3">
            <w:pPr>
              <w:pStyle w:val="Table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7634E6">
              <w:rPr>
                <w:rFonts w:ascii="Arial" w:eastAsia="Arial" w:hAnsi="Arial" w:cs="Arial"/>
              </w:rPr>
              <w:t>No</w:t>
            </w:r>
          </w:p>
        </w:tc>
      </w:tr>
    </w:tbl>
    <w:p w14:paraId="354F45F7" w14:textId="77777777" w:rsidR="00202784" w:rsidRDefault="00202784" w:rsidP="002B648E">
      <w:pPr>
        <w:rPr>
          <w:rFonts w:ascii="Arial" w:hAnsi="Arial" w:cs="Arial"/>
          <w:sz w:val="22"/>
          <w:szCs w:val="22"/>
        </w:rPr>
      </w:pPr>
    </w:p>
    <w:p w14:paraId="3D3BE906" w14:textId="41FE02D5" w:rsidR="008E19C3" w:rsidRPr="00CD4DE0" w:rsidRDefault="003810B2" w:rsidP="002B648E">
      <w:pPr>
        <w:rPr>
          <w:rFonts w:ascii="Arial" w:hAnsi="Arial" w:cs="Arial"/>
          <w:sz w:val="20"/>
          <w:szCs w:val="20"/>
        </w:rPr>
      </w:pPr>
      <w:r w:rsidRPr="00CD4DE0">
        <w:rPr>
          <w:rFonts w:ascii="Arial" w:hAnsi="Arial" w:cs="Arial"/>
          <w:sz w:val="20"/>
          <w:szCs w:val="20"/>
        </w:rPr>
        <w:t>*</w:t>
      </w:r>
      <w:r w:rsidR="00CD4DE0" w:rsidRPr="00CD4DE0">
        <w:rPr>
          <w:rFonts w:ascii="Arial" w:hAnsi="Arial" w:cs="Arial"/>
          <w:sz w:val="20"/>
          <w:szCs w:val="20"/>
        </w:rPr>
        <w:t>R</w:t>
      </w:r>
      <w:r w:rsidRPr="00CD4DE0">
        <w:rPr>
          <w:rFonts w:ascii="Arial" w:hAnsi="Arial" w:cs="Arial"/>
          <w:sz w:val="20"/>
          <w:szCs w:val="20"/>
        </w:rPr>
        <w:t>eferrals that do not include details of symptoms, and functional status will be returned and may therefore cause delay to patient assessment</w:t>
      </w:r>
    </w:p>
    <w:p w14:paraId="35B504EB" w14:textId="7C8A8847" w:rsidR="00D14C09" w:rsidRDefault="00D14C09" w:rsidP="002B648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1"/>
      </w:tblGrid>
      <w:tr w:rsidR="00D14C09" w14:paraId="7DAF569B" w14:textId="77777777" w:rsidTr="00B32E4A">
        <w:trPr>
          <w:trHeight w:val="8293"/>
          <w:jc w:val="center"/>
        </w:trPr>
        <w:tc>
          <w:tcPr>
            <w:tcW w:w="5939" w:type="dxa"/>
          </w:tcPr>
          <w:p w14:paraId="71B21BAC" w14:textId="77777777" w:rsidR="00D14C09" w:rsidRDefault="00D14C09" w:rsidP="002B64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95FEA8" w14:textId="3E87A0BC" w:rsidR="00D14C09" w:rsidRDefault="00D14C09" w:rsidP="00D14C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242138E" wp14:editId="23D21C3B">
                  <wp:extent cx="4676775" cy="493055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29" cy="493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98CFE" w14:textId="47C14282" w:rsidR="00D14C09" w:rsidRPr="00D14C09" w:rsidRDefault="00D14C09" w:rsidP="00D14C09">
            <w:pPr>
              <w:rPr>
                <w:rFonts w:ascii="Arial" w:hAnsi="Arial" w:cs="Arial"/>
                <w:sz w:val="18"/>
                <w:szCs w:val="18"/>
              </w:rPr>
            </w:pPr>
            <w:r w:rsidRPr="00D14C09">
              <w:rPr>
                <w:sz w:val="18"/>
                <w:szCs w:val="18"/>
              </w:rPr>
              <w:t>Clinical frailty scale. Moorhouse P, Rockwood K. Frailty and its quantitative clinical evaluation R Coll Physicians Edinb. 2012;42:333-340</w:t>
            </w:r>
          </w:p>
          <w:p w14:paraId="6BEFC41E" w14:textId="77777777" w:rsidR="00D14C09" w:rsidRDefault="00D14C09" w:rsidP="002B64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5CE44D" w14:textId="30529A21" w:rsidR="00D14C09" w:rsidRDefault="00D14C09" w:rsidP="002B64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9B14FC" w14:textId="77777777" w:rsidR="00D14C09" w:rsidRPr="005A775B" w:rsidRDefault="00D14C09" w:rsidP="002B648E">
      <w:pPr>
        <w:rPr>
          <w:rFonts w:ascii="Arial" w:hAnsi="Arial" w:cs="Arial"/>
          <w:sz w:val="22"/>
          <w:szCs w:val="22"/>
        </w:rPr>
      </w:pPr>
    </w:p>
    <w:sectPr w:rsidR="00D14C09" w:rsidRPr="005A775B" w:rsidSect="00951D24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AE57" w14:textId="77777777" w:rsidR="00214D6F" w:rsidRDefault="00214D6F" w:rsidP="00E4480D">
      <w:r>
        <w:separator/>
      </w:r>
    </w:p>
  </w:endnote>
  <w:endnote w:type="continuationSeparator" w:id="0">
    <w:p w14:paraId="6ADE87DE" w14:textId="77777777" w:rsidR="00214D6F" w:rsidRDefault="00214D6F" w:rsidP="00E4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135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115F2" w14:textId="4E23F464" w:rsidR="00B073AE" w:rsidRDefault="00951D24" w:rsidP="000E5627">
        <w:pPr>
          <w:pStyle w:val="Footer"/>
          <w:jc w:val="right"/>
        </w:pPr>
        <w:r>
          <w:rPr>
            <w:noProof/>
          </w:rPr>
          <w:ptab w:relativeTo="indent" w:alignment="center" w:leader="none"/>
        </w:r>
        <w:r w:rsidR="007006D2">
          <w:rPr>
            <w:noProof/>
          </w:rPr>
          <w:drawing>
            <wp:inline distT="0" distB="0" distL="0" distR="0" wp14:anchorId="284B523D" wp14:editId="6180A3AC">
              <wp:extent cx="7124400" cy="396000"/>
              <wp:effectExtent l="0" t="0" r="635" b="4445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4400" cy="39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073AE">
          <w:fldChar w:fldCharType="begin"/>
        </w:r>
        <w:r w:rsidR="00B073AE">
          <w:instrText xml:space="preserve"> PAGE   \* MERGEFORMAT </w:instrText>
        </w:r>
        <w:r w:rsidR="00B073AE">
          <w:fldChar w:fldCharType="separate"/>
        </w:r>
        <w:r w:rsidR="008C6BCA">
          <w:rPr>
            <w:noProof/>
          </w:rPr>
          <w:t>1</w:t>
        </w:r>
        <w:r w:rsidR="00B073AE">
          <w:rPr>
            <w:noProof/>
          </w:rPr>
          <w:fldChar w:fldCharType="end"/>
        </w:r>
      </w:p>
    </w:sdtContent>
  </w:sdt>
  <w:p w14:paraId="11A1B1AF" w14:textId="77777777" w:rsidR="000E5627" w:rsidRDefault="000E56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194D" w14:textId="77777777" w:rsidR="00214D6F" w:rsidRDefault="00214D6F" w:rsidP="00E4480D">
      <w:r>
        <w:separator/>
      </w:r>
    </w:p>
  </w:footnote>
  <w:footnote w:type="continuationSeparator" w:id="0">
    <w:p w14:paraId="30DD5B2F" w14:textId="77777777" w:rsidR="00214D6F" w:rsidRDefault="00214D6F" w:rsidP="00E4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66C8" w14:textId="03269267" w:rsidR="00B073AE" w:rsidRDefault="00177754" w:rsidP="00951D24">
    <w:pPr>
      <w:pStyle w:val="Header"/>
      <w:contextualSpacing/>
      <w:jc w:val="center"/>
    </w:pPr>
    <w:r>
      <w:rPr>
        <w:noProof/>
      </w:rPr>
      <w:drawing>
        <wp:inline distT="0" distB="0" distL="0" distR="0" wp14:anchorId="15284E90" wp14:editId="1731EF9E">
          <wp:extent cx="7083277" cy="91884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3277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850045" w14:textId="77777777" w:rsidR="00B073AE" w:rsidRDefault="00B07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DE3"/>
    <w:multiLevelType w:val="hybridMultilevel"/>
    <w:tmpl w:val="8B8872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E78B5"/>
    <w:multiLevelType w:val="hybridMultilevel"/>
    <w:tmpl w:val="3E70C49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CB10E5"/>
    <w:multiLevelType w:val="hybridMultilevel"/>
    <w:tmpl w:val="A432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63C6"/>
    <w:multiLevelType w:val="hybridMultilevel"/>
    <w:tmpl w:val="8132DD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34B88"/>
    <w:multiLevelType w:val="hybridMultilevel"/>
    <w:tmpl w:val="D15EC3A4"/>
    <w:lvl w:ilvl="0" w:tplc="4E5E022C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 w15:restartNumberingAfterBreak="0">
    <w:nsid w:val="37C239DE"/>
    <w:multiLevelType w:val="hybridMultilevel"/>
    <w:tmpl w:val="9698BB9E"/>
    <w:lvl w:ilvl="0" w:tplc="8E8039D8">
      <w:start w:val="1"/>
      <w:numFmt w:val="bullet"/>
      <w:lvlText w:val=""/>
      <w:lvlJc w:val="left"/>
      <w:pPr>
        <w:ind w:left="8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D43ED"/>
    <w:multiLevelType w:val="hybridMultilevel"/>
    <w:tmpl w:val="E13C6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26400"/>
    <w:multiLevelType w:val="hybridMultilevel"/>
    <w:tmpl w:val="8A02E0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30140"/>
    <w:multiLevelType w:val="hybridMultilevel"/>
    <w:tmpl w:val="59383F5E"/>
    <w:lvl w:ilvl="0" w:tplc="4E5E022C">
      <w:start w:val="1"/>
      <w:numFmt w:val="bullet"/>
      <w:lvlText w:val="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24064"/>
    <w:multiLevelType w:val="hybridMultilevel"/>
    <w:tmpl w:val="04242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060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070091">
    <w:abstractNumId w:val="3"/>
  </w:num>
  <w:num w:numId="3" w16cid:durableId="1712338682">
    <w:abstractNumId w:val="7"/>
  </w:num>
  <w:num w:numId="4" w16cid:durableId="100422325">
    <w:abstractNumId w:val="1"/>
  </w:num>
  <w:num w:numId="5" w16cid:durableId="914556414">
    <w:abstractNumId w:val="2"/>
  </w:num>
  <w:num w:numId="6" w16cid:durableId="627973250">
    <w:abstractNumId w:val="9"/>
  </w:num>
  <w:num w:numId="7" w16cid:durableId="1587761642">
    <w:abstractNumId w:val="0"/>
  </w:num>
  <w:num w:numId="8" w16cid:durableId="685644176">
    <w:abstractNumId w:val="8"/>
  </w:num>
  <w:num w:numId="9" w16cid:durableId="480730457">
    <w:abstractNumId w:val="4"/>
  </w:num>
  <w:num w:numId="10" w16cid:durableId="1320772626">
    <w:abstractNumId w:val="5"/>
  </w:num>
  <w:num w:numId="11" w16cid:durableId="1086925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doNotUseMarginsForDrawingGridOrigin/>
  <w:drawingGridHorizontalOrigin w:val="0"/>
  <w:drawingGridVerticalOrigin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0D"/>
    <w:rsid w:val="00011FD9"/>
    <w:rsid w:val="000338FA"/>
    <w:rsid w:val="00037515"/>
    <w:rsid w:val="0005060E"/>
    <w:rsid w:val="0009368D"/>
    <w:rsid w:val="000D3CAC"/>
    <w:rsid w:val="000E3363"/>
    <w:rsid w:val="000E5627"/>
    <w:rsid w:val="00100201"/>
    <w:rsid w:val="001025A2"/>
    <w:rsid w:val="001173D4"/>
    <w:rsid w:val="001552D1"/>
    <w:rsid w:val="0016054D"/>
    <w:rsid w:val="001637D6"/>
    <w:rsid w:val="0017174D"/>
    <w:rsid w:val="00177754"/>
    <w:rsid w:val="00177B87"/>
    <w:rsid w:val="001971E8"/>
    <w:rsid w:val="001C07A6"/>
    <w:rsid w:val="001F7801"/>
    <w:rsid w:val="00200C6F"/>
    <w:rsid w:val="00202784"/>
    <w:rsid w:val="00214D6F"/>
    <w:rsid w:val="00234CA0"/>
    <w:rsid w:val="002470E4"/>
    <w:rsid w:val="002A23F4"/>
    <w:rsid w:val="002B648E"/>
    <w:rsid w:val="002F2D16"/>
    <w:rsid w:val="00310B79"/>
    <w:rsid w:val="00327D30"/>
    <w:rsid w:val="00337747"/>
    <w:rsid w:val="00342163"/>
    <w:rsid w:val="00343526"/>
    <w:rsid w:val="00345293"/>
    <w:rsid w:val="00377325"/>
    <w:rsid w:val="003810B2"/>
    <w:rsid w:val="003811A8"/>
    <w:rsid w:val="003D01FC"/>
    <w:rsid w:val="003D0324"/>
    <w:rsid w:val="003D79B3"/>
    <w:rsid w:val="003E2140"/>
    <w:rsid w:val="00402F29"/>
    <w:rsid w:val="004079FA"/>
    <w:rsid w:val="00445AF2"/>
    <w:rsid w:val="00461586"/>
    <w:rsid w:val="00463094"/>
    <w:rsid w:val="00466D52"/>
    <w:rsid w:val="004950C4"/>
    <w:rsid w:val="004A5AAB"/>
    <w:rsid w:val="004B6973"/>
    <w:rsid w:val="004D5AF5"/>
    <w:rsid w:val="004F2FD8"/>
    <w:rsid w:val="00505197"/>
    <w:rsid w:val="005763DD"/>
    <w:rsid w:val="00583EAA"/>
    <w:rsid w:val="00595E62"/>
    <w:rsid w:val="005A775B"/>
    <w:rsid w:val="005C2038"/>
    <w:rsid w:val="005C7CCC"/>
    <w:rsid w:val="005D5DD7"/>
    <w:rsid w:val="005D5E33"/>
    <w:rsid w:val="00605771"/>
    <w:rsid w:val="006210CA"/>
    <w:rsid w:val="00623124"/>
    <w:rsid w:val="006349E5"/>
    <w:rsid w:val="006403DA"/>
    <w:rsid w:val="00656167"/>
    <w:rsid w:val="0067560B"/>
    <w:rsid w:val="006825CE"/>
    <w:rsid w:val="00694D99"/>
    <w:rsid w:val="006E55F3"/>
    <w:rsid w:val="006F3963"/>
    <w:rsid w:val="007006D2"/>
    <w:rsid w:val="007406DA"/>
    <w:rsid w:val="007424F6"/>
    <w:rsid w:val="00742BF2"/>
    <w:rsid w:val="00744638"/>
    <w:rsid w:val="00746300"/>
    <w:rsid w:val="0074705D"/>
    <w:rsid w:val="00751044"/>
    <w:rsid w:val="007634E6"/>
    <w:rsid w:val="00792531"/>
    <w:rsid w:val="007B2BEA"/>
    <w:rsid w:val="007B5442"/>
    <w:rsid w:val="007C7006"/>
    <w:rsid w:val="007D51E5"/>
    <w:rsid w:val="007F7139"/>
    <w:rsid w:val="008043A7"/>
    <w:rsid w:val="0080648C"/>
    <w:rsid w:val="00811699"/>
    <w:rsid w:val="008343B2"/>
    <w:rsid w:val="008360B7"/>
    <w:rsid w:val="00841416"/>
    <w:rsid w:val="0084744D"/>
    <w:rsid w:val="00850085"/>
    <w:rsid w:val="00866BEF"/>
    <w:rsid w:val="00873ACD"/>
    <w:rsid w:val="008805AD"/>
    <w:rsid w:val="008A5931"/>
    <w:rsid w:val="008A5999"/>
    <w:rsid w:val="008B571E"/>
    <w:rsid w:val="008C6BCA"/>
    <w:rsid w:val="008D16E1"/>
    <w:rsid w:val="008D42CC"/>
    <w:rsid w:val="008E19C3"/>
    <w:rsid w:val="008F7AC0"/>
    <w:rsid w:val="00951D24"/>
    <w:rsid w:val="00956F88"/>
    <w:rsid w:val="00965E64"/>
    <w:rsid w:val="00966A0D"/>
    <w:rsid w:val="009A7162"/>
    <w:rsid w:val="009B66E2"/>
    <w:rsid w:val="009C5655"/>
    <w:rsid w:val="00A0080C"/>
    <w:rsid w:val="00A045A1"/>
    <w:rsid w:val="00A12D72"/>
    <w:rsid w:val="00A174A6"/>
    <w:rsid w:val="00A2179C"/>
    <w:rsid w:val="00A479AF"/>
    <w:rsid w:val="00A55CC2"/>
    <w:rsid w:val="00A67177"/>
    <w:rsid w:val="00B04B28"/>
    <w:rsid w:val="00B073AE"/>
    <w:rsid w:val="00B25D1A"/>
    <w:rsid w:val="00B25F6F"/>
    <w:rsid w:val="00B32E4A"/>
    <w:rsid w:val="00B402FB"/>
    <w:rsid w:val="00B44F51"/>
    <w:rsid w:val="00B6053F"/>
    <w:rsid w:val="00B60B7A"/>
    <w:rsid w:val="00B651E6"/>
    <w:rsid w:val="00B80051"/>
    <w:rsid w:val="00B8027A"/>
    <w:rsid w:val="00B82389"/>
    <w:rsid w:val="00BB05B7"/>
    <w:rsid w:val="00BB23BF"/>
    <w:rsid w:val="00BD19F7"/>
    <w:rsid w:val="00BD3483"/>
    <w:rsid w:val="00BD43B7"/>
    <w:rsid w:val="00C07231"/>
    <w:rsid w:val="00C076DA"/>
    <w:rsid w:val="00C13304"/>
    <w:rsid w:val="00C4791F"/>
    <w:rsid w:val="00C612A1"/>
    <w:rsid w:val="00C612ED"/>
    <w:rsid w:val="00C9465B"/>
    <w:rsid w:val="00C97DA0"/>
    <w:rsid w:val="00CD4DE0"/>
    <w:rsid w:val="00D02BB2"/>
    <w:rsid w:val="00D07440"/>
    <w:rsid w:val="00D1222F"/>
    <w:rsid w:val="00D14C09"/>
    <w:rsid w:val="00D15F4A"/>
    <w:rsid w:val="00D21AF8"/>
    <w:rsid w:val="00D42424"/>
    <w:rsid w:val="00D46E99"/>
    <w:rsid w:val="00D46FC1"/>
    <w:rsid w:val="00D869FD"/>
    <w:rsid w:val="00DA59A6"/>
    <w:rsid w:val="00E15D88"/>
    <w:rsid w:val="00E43FA8"/>
    <w:rsid w:val="00E4480D"/>
    <w:rsid w:val="00E4583F"/>
    <w:rsid w:val="00E516D5"/>
    <w:rsid w:val="00E74D0F"/>
    <w:rsid w:val="00E9163F"/>
    <w:rsid w:val="00E9780D"/>
    <w:rsid w:val="00EA2BEA"/>
    <w:rsid w:val="00EA55F1"/>
    <w:rsid w:val="00EA66E3"/>
    <w:rsid w:val="00EA6B26"/>
    <w:rsid w:val="00EE048A"/>
    <w:rsid w:val="00F019F3"/>
    <w:rsid w:val="00F3658F"/>
    <w:rsid w:val="00F415D1"/>
    <w:rsid w:val="00F61AE7"/>
    <w:rsid w:val="00F9605E"/>
    <w:rsid w:val="00FB4261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AC9ED"/>
  <w15:docId w15:val="{F2E47CC7-FDE8-45FE-B964-C2A1C318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480D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448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4480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448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4480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38F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B6973"/>
    <w:rPr>
      <w:color w:val="0000FF"/>
      <w:u w:val="single"/>
    </w:rPr>
  </w:style>
  <w:style w:type="character" w:styleId="Strong">
    <w:name w:val="Strong"/>
    <w:uiPriority w:val="22"/>
    <w:qFormat/>
    <w:rsid w:val="00A174A6"/>
    <w:rPr>
      <w:b/>
      <w:bCs/>
    </w:rPr>
  </w:style>
  <w:style w:type="table" w:styleId="TableGrid">
    <w:name w:val="Table Grid"/>
    <w:basedOn w:val="TableNormal"/>
    <w:uiPriority w:val="59"/>
    <w:rsid w:val="003D79B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A6B2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076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7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vicoordinator@lhch.nhs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DE80B-F33A-4174-973E-7D7CD9C2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CTC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Shepphard</dc:creator>
  <cp:lastModifiedBy>Kully Sandhu</cp:lastModifiedBy>
  <cp:revision>9</cp:revision>
  <cp:lastPrinted>2015-02-13T11:10:00Z</cp:lastPrinted>
  <dcterms:created xsi:type="dcterms:W3CDTF">2023-11-30T21:57:00Z</dcterms:created>
  <dcterms:modified xsi:type="dcterms:W3CDTF">2023-11-30T22:18:00Z</dcterms:modified>
</cp:coreProperties>
</file>